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4F54C71E" w:rsidR="00CE0DA7" w:rsidRDefault="00C2276F" w:rsidP="00C718CA">
      <w:pPr>
        <w:spacing w:line="240" w:lineRule="auto"/>
        <w:jc w:val="center"/>
        <w:rPr>
          <w:rFonts w:ascii="Arial" w:hAnsi="Arial" w:cs="Arial"/>
          <w:color w:val="5A5A5A"/>
          <w:lang w:eastAsia="en-GB"/>
        </w:rPr>
      </w:pPr>
      <w:r w:rsidRPr="00C2276F">
        <w:rPr>
          <w:rFonts w:ascii="Arial" w:hAnsi="Arial" w:cs="Arial"/>
          <w:b/>
          <w:color w:val="5A5A5A"/>
          <w:sz w:val="28"/>
          <w:szCs w:val="28"/>
          <w:lang w:eastAsia="en-GB"/>
        </w:rPr>
        <w:t>WOODLAND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</w:t>
      </w:r>
    </w:p>
    <w:p w14:paraId="745EF6B2" w14:textId="77777777" w:rsidR="00C2276F" w:rsidRPr="00195A70" w:rsidRDefault="00C2276F" w:rsidP="00C718CA">
      <w:pPr>
        <w:spacing w:line="240" w:lineRule="auto"/>
        <w:jc w:val="center"/>
        <w:rPr>
          <w:rFonts w:ascii="Arial" w:hAnsi="Arial" w:cs="Arial"/>
          <w:color w:val="5A5A5A"/>
        </w:rPr>
      </w:pP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3ABF1350" w14:textId="77777777" w:rsidR="00C2276F" w:rsidRDefault="00C2276F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</w:p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p w14:paraId="6A4BA776" w14:textId="77777777" w:rsidR="00AB541C" w:rsidRPr="00195A70" w:rsidRDefault="00AB541C" w:rsidP="00AB541C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C2276F" w:rsidRPr="00195A70" w14:paraId="4068CC7A" w14:textId="77777777" w:rsidTr="00C2276F">
        <w:trPr>
          <w:cantSplit/>
        </w:trPr>
        <w:tc>
          <w:tcPr>
            <w:tcW w:w="8647" w:type="dxa"/>
          </w:tcPr>
          <w:p w14:paraId="033C7715" w14:textId="77777777" w:rsidR="00C2276F" w:rsidRPr="00195A70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2276F" w:rsidRPr="00195A70" w14:paraId="28F95D34" w14:textId="77777777" w:rsidTr="00C2276F">
        <w:trPr>
          <w:cantSplit/>
        </w:trPr>
        <w:tc>
          <w:tcPr>
            <w:tcW w:w="8647" w:type="dxa"/>
          </w:tcPr>
          <w:p w14:paraId="0F79335F" w14:textId="66A2979A" w:rsidR="00C2276F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nts for the Council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>
              <w:rPr>
                <w:rFonts w:ascii="Arial" w:hAnsi="Arial" w:cs="Arial"/>
                <w:color w:val="5A5A5A"/>
                <w:lang w:eastAsia="en-GB"/>
              </w:rPr>
              <w:t>5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has been concluded. </w:t>
            </w:r>
          </w:p>
          <w:p w14:paraId="3FBCB760" w14:textId="77777777" w:rsidR="00C2276F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37B48F31" w14:textId="63A99DF9" w:rsidR="00C2276F" w:rsidRPr="00195A70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     The Annual Governance and Accountability Return is available for inspection by any local government elector of the a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rea of the Council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on application to: </w:t>
            </w:r>
          </w:p>
        </w:tc>
      </w:tr>
      <w:tr w:rsidR="00C2276F" w:rsidRPr="00195A70" w14:paraId="56766D82" w14:textId="77777777" w:rsidTr="00C2276F">
        <w:trPr>
          <w:cantSplit/>
        </w:trPr>
        <w:tc>
          <w:tcPr>
            <w:tcW w:w="8647" w:type="dxa"/>
          </w:tcPr>
          <w:p w14:paraId="73643FEB" w14:textId="77777777" w:rsidR="00AB541C" w:rsidRDefault="00C2276F" w:rsidP="00C2276F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     </w:t>
            </w:r>
          </w:p>
          <w:p w14:paraId="72D13743" w14:textId="77777777" w:rsidR="00AB541C" w:rsidRDefault="00C2276F" w:rsidP="00AB541C">
            <w:pPr>
              <w:pStyle w:val="BodyText"/>
              <w:ind w:left="72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David Buckee    </w:t>
            </w:r>
          </w:p>
          <w:p w14:paraId="3E735009" w14:textId="77777777" w:rsidR="00AB541C" w:rsidRDefault="00AB541C" w:rsidP="00AB541C">
            <w:pPr>
              <w:pStyle w:val="BodyText"/>
              <w:ind w:left="72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(</w:t>
            </w:r>
            <w:r w:rsidR="00C2276F">
              <w:rPr>
                <w:rFonts w:ascii="Arial" w:hAnsi="Arial" w:cs="Arial"/>
                <w:color w:val="5A5A5A"/>
                <w:lang w:eastAsia="en-GB"/>
              </w:rPr>
              <w:t>Parish Clerk</w:t>
            </w:r>
            <w:r w:rsidR="00C2276F" w:rsidRPr="00195A70">
              <w:rPr>
                <w:rFonts w:ascii="Arial" w:hAnsi="Arial" w:cs="Arial"/>
                <w:color w:val="5A5A5A"/>
                <w:lang w:eastAsia="en-GB"/>
              </w:rPr>
              <w:t xml:space="preserve">  </w:t>
            </w:r>
            <w:r w:rsidR="00CB2240">
              <w:rPr>
                <w:rFonts w:ascii="Arial" w:hAnsi="Arial" w:cs="Arial"/>
                <w:color w:val="5A5A5A"/>
                <w:lang w:eastAsia="en-GB"/>
              </w:rPr>
              <w:t>/ Responsible Finance</w:t>
            </w:r>
            <w:r w:rsidR="00C2276F">
              <w:rPr>
                <w:rFonts w:ascii="Arial" w:hAnsi="Arial" w:cs="Arial"/>
                <w:color w:val="5A5A5A"/>
                <w:lang w:eastAsia="en-GB"/>
              </w:rPr>
              <w:t xml:space="preserve"> Officer</w:t>
            </w:r>
            <w:r>
              <w:rPr>
                <w:rFonts w:ascii="Arial" w:hAnsi="Arial" w:cs="Arial"/>
                <w:color w:val="5A5A5A"/>
                <w:lang w:eastAsia="en-GB"/>
              </w:rPr>
              <w:t>)</w:t>
            </w:r>
            <w:r w:rsidR="00C2276F" w:rsidRPr="00195A70">
              <w:rPr>
                <w:rFonts w:ascii="Arial" w:hAnsi="Arial" w:cs="Arial"/>
                <w:color w:val="5A5A5A"/>
                <w:lang w:eastAsia="en-GB"/>
              </w:rPr>
              <w:t xml:space="preserve">  </w:t>
            </w:r>
          </w:p>
          <w:p w14:paraId="5A8DD070" w14:textId="4D04110D" w:rsidR="00AB541C" w:rsidRDefault="00AB541C" w:rsidP="00AB541C">
            <w:pPr>
              <w:pStyle w:val="BodyText"/>
              <w:ind w:left="72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8 Woodland Heights, Woodland, Bishop Auckland, County Durham, DL13 5RA</w:t>
            </w:r>
          </w:p>
          <w:p w14:paraId="477224F4" w14:textId="0D824603" w:rsidR="00C2276F" w:rsidRDefault="006F0CB3" w:rsidP="00AB541C">
            <w:pPr>
              <w:pStyle w:val="BodyText"/>
              <w:ind w:left="720"/>
              <w:rPr>
                <w:rFonts w:ascii="Arial" w:hAnsi="Arial" w:cs="Arial"/>
                <w:color w:val="5A5A5A"/>
                <w:lang w:eastAsia="en-GB"/>
              </w:rPr>
            </w:pPr>
            <w:hyperlink r:id="rId8" w:history="1">
              <w:r w:rsidR="00C2276F" w:rsidRPr="00000A18">
                <w:rPr>
                  <w:rStyle w:val="Hyperlink"/>
                  <w:rFonts w:ascii="Arial" w:hAnsi="Arial" w:cs="Arial"/>
                  <w:lang w:eastAsia="en-GB"/>
                </w:rPr>
                <w:t>clerk@woodlandparishcouncil.gov.uk</w:t>
              </w:r>
            </w:hyperlink>
          </w:p>
          <w:p w14:paraId="2998FA70" w14:textId="6F21A865" w:rsidR="00C2276F" w:rsidRPr="00195A70" w:rsidRDefault="00C2276F" w:rsidP="00C2276F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2276F" w:rsidRPr="00195A70" w14:paraId="785D6D62" w14:textId="77777777" w:rsidTr="00C2276F">
        <w:trPr>
          <w:cantSplit/>
        </w:trPr>
        <w:tc>
          <w:tcPr>
            <w:tcW w:w="8647" w:type="dxa"/>
          </w:tcPr>
          <w:p w14:paraId="1853F077" w14:textId="5BE1FFCC" w:rsidR="00C2276F" w:rsidRPr="00195A70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3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</w:t>
            </w:r>
            <w:r>
              <w:rPr>
                <w:rFonts w:ascii="Arial" w:hAnsi="Arial" w:cs="Arial"/>
                <w:color w:val="5A5A5A"/>
                <w:lang w:eastAsia="en-GB"/>
              </w:rPr>
              <w:t>er</w:t>
            </w:r>
            <w:r w:rsidR="006F0CB3">
              <w:rPr>
                <w:rFonts w:ascii="Arial" w:hAnsi="Arial" w:cs="Arial"/>
                <w:color w:val="5A5A5A"/>
                <w:lang w:eastAsia="en-GB"/>
              </w:rPr>
              <w:t>nment elector on payment of £</w:t>
            </w:r>
            <w:bookmarkStart w:id="0" w:name="_GoBack"/>
            <w:bookmarkEnd w:id="0"/>
            <w:r w:rsidR="006F0CB3">
              <w:rPr>
                <w:rFonts w:ascii="Arial" w:hAnsi="Arial" w:cs="Arial"/>
                <w:color w:val="5A5A5A"/>
                <w:lang w:eastAsia="en-GB"/>
              </w:rPr>
              <w:t>5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C2276F" w:rsidRPr="00195A70" w:rsidRDefault="00C2276F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</w:tr>
      <w:tr w:rsidR="00C2276F" w:rsidRPr="00195A70" w14:paraId="46C4626D" w14:textId="77777777" w:rsidTr="00C2276F">
        <w:trPr>
          <w:cantSplit/>
        </w:trPr>
        <w:tc>
          <w:tcPr>
            <w:tcW w:w="8647" w:type="dxa"/>
            <w:vAlign w:val="bottom"/>
          </w:tcPr>
          <w:p w14:paraId="171F52AA" w14:textId="77777777" w:rsidR="00CB2240" w:rsidRDefault="00CB2240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333A33C0" w14:textId="7DD0D9B9" w:rsidR="00C2276F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Announcement made by:  David Buckee</w:t>
            </w:r>
          </w:p>
          <w:p w14:paraId="0C10DBE7" w14:textId="40111DAF" w:rsidR="00C2276F" w:rsidRPr="00195A70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                                     Pa</w:t>
            </w:r>
            <w:r w:rsidR="00CB2240">
              <w:rPr>
                <w:rFonts w:ascii="Arial" w:hAnsi="Arial" w:cs="Arial"/>
                <w:color w:val="5A5A5A"/>
                <w:lang w:eastAsia="en-GB"/>
              </w:rPr>
              <w:t>rish Clerk/Responsible Finance</w:t>
            </w:r>
            <w:r>
              <w:rPr>
                <w:rFonts w:ascii="Arial" w:hAnsi="Arial" w:cs="Arial"/>
                <w:color w:val="5A5A5A"/>
                <w:lang w:eastAsia="en-GB"/>
              </w:rPr>
              <w:t xml:space="preserve"> Officer</w:t>
            </w:r>
          </w:p>
          <w:p w14:paraId="5AE01CFF" w14:textId="77777777" w:rsidR="00C2276F" w:rsidRPr="00195A70" w:rsidRDefault="00C2276F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2276F" w:rsidRPr="00195A70" w14:paraId="0127492C" w14:textId="77777777" w:rsidTr="00C2276F">
        <w:trPr>
          <w:cantSplit/>
        </w:trPr>
        <w:tc>
          <w:tcPr>
            <w:tcW w:w="8647" w:type="dxa"/>
          </w:tcPr>
          <w:p w14:paraId="7700DA98" w14:textId="65986F71" w:rsidR="00C2276F" w:rsidRPr="00195A70" w:rsidRDefault="00C2276F" w:rsidP="00C2276F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 w:rsidR="00AB541C">
              <w:rPr>
                <w:rFonts w:ascii="Arial" w:hAnsi="Arial" w:cs="Arial"/>
                <w:color w:val="5A5A5A"/>
                <w:lang w:eastAsia="en-GB"/>
              </w:rPr>
              <w:t xml:space="preserve">   </w:t>
            </w:r>
            <w:r>
              <w:rPr>
                <w:rFonts w:ascii="Arial" w:hAnsi="Arial" w:cs="Arial"/>
                <w:color w:val="5A5A5A"/>
                <w:lang w:eastAsia="en-GB"/>
              </w:rPr>
              <w:t>30 September 2025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9"/>
      <w:footerReference w:type="first" r:id="rId10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B224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B224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5"/>
  </w:num>
  <w:num w:numId="10">
    <w:abstractNumId w:val="2"/>
  </w:num>
  <w:num w:numId="11">
    <w:abstractNumId w:val="5"/>
  </w:num>
  <w:num w:numId="12">
    <w:abstractNumId w:val="1"/>
  </w:num>
  <w:num w:numId="13">
    <w:abstractNumId w:val="5"/>
  </w:num>
  <w:num w:numId="14">
    <w:abstractNumId w:val="0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21"/>
  </w:num>
  <w:num w:numId="41">
    <w:abstractNumId w:val="12"/>
  </w:num>
  <w:num w:numId="42">
    <w:abstractNumId w:val="10"/>
  </w:num>
  <w:num w:numId="43">
    <w:abstractNumId w:val="17"/>
  </w:num>
  <w:num w:numId="44">
    <w:abstractNumId w:val="14"/>
  </w:num>
  <w:num w:numId="45">
    <w:abstractNumId w:val="22"/>
  </w:num>
  <w:num w:numId="46">
    <w:abstractNumId w:val="9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6F0CB3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AB541C"/>
    <w:rsid w:val="00B02A26"/>
    <w:rsid w:val="00BA3C36"/>
    <w:rsid w:val="00BC78E0"/>
    <w:rsid w:val="00BD7702"/>
    <w:rsid w:val="00C2276F"/>
    <w:rsid w:val="00C24380"/>
    <w:rsid w:val="00C718CA"/>
    <w:rsid w:val="00CB2240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odlandparishcouncil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10</TotalTime>
  <Pages>1</Pages>
  <Words>132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WoodlandParishCounci</cp:lastModifiedBy>
  <cp:revision>3</cp:revision>
  <cp:lastPrinted>2016-01-05T15:13:00Z</cp:lastPrinted>
  <dcterms:created xsi:type="dcterms:W3CDTF">2025-09-29T18:54:00Z</dcterms:created>
  <dcterms:modified xsi:type="dcterms:W3CDTF">2025-09-30T08:26:00Z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